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7732" w14:textId="77777777" w:rsidR="00547BBE" w:rsidRDefault="00CF6AC4">
      <w:pPr>
        <w:widowControl w:val="0"/>
        <w:pBdr>
          <w:top w:val="nil"/>
          <w:left w:val="nil"/>
          <w:bottom w:val="nil"/>
          <w:right w:val="nil"/>
          <w:between w:val="nil"/>
        </w:pBdr>
        <w:ind w:right="2087"/>
        <w:jc w:val="center"/>
        <w:rPr>
          <w:rFonts w:ascii="Times New Roman" w:eastAsia="Times New Roman" w:hAnsi="Times New Roman" w:cs="Times New Roman"/>
          <w:b/>
          <w:color w:val="2B2B00"/>
          <w:sz w:val="38"/>
          <w:szCs w:val="38"/>
        </w:rPr>
      </w:pPr>
      <w:r>
        <w:rPr>
          <w:rFonts w:ascii="Times New Roman" w:eastAsia="Times New Roman" w:hAnsi="Times New Roman" w:cs="Times New Roman"/>
          <w:b/>
          <w:i/>
          <w:color w:val="181800"/>
          <w:sz w:val="38"/>
          <w:szCs w:val="38"/>
        </w:rPr>
        <w:t xml:space="preserve">                        </w:t>
      </w:r>
      <w:r>
        <w:rPr>
          <w:rFonts w:ascii="Times New Roman" w:eastAsia="Times New Roman" w:hAnsi="Times New Roman" w:cs="Times New Roman"/>
          <w:b/>
          <w:i/>
          <w:noProof/>
          <w:color w:val="181800"/>
          <w:sz w:val="38"/>
          <w:szCs w:val="38"/>
        </w:rPr>
        <w:drawing>
          <wp:inline distT="19050" distB="19050" distL="19050" distR="19050" wp14:anchorId="581A6B79" wp14:editId="0899D6AE">
            <wp:extent cx="3086099" cy="10204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86099" cy="1020445"/>
                    </a:xfrm>
                    <a:prstGeom prst="rect">
                      <a:avLst/>
                    </a:prstGeom>
                    <a:ln/>
                  </pic:spPr>
                </pic:pic>
              </a:graphicData>
            </a:graphic>
          </wp:inline>
        </w:drawing>
      </w:r>
      <w:r>
        <w:rPr>
          <w:rFonts w:ascii="Times New Roman" w:eastAsia="Times New Roman" w:hAnsi="Times New Roman" w:cs="Times New Roman"/>
          <w:b/>
          <w:i/>
          <w:color w:val="181800"/>
          <w:sz w:val="38"/>
          <w:szCs w:val="38"/>
        </w:rPr>
        <w:t xml:space="preserve">         </w:t>
      </w:r>
    </w:p>
    <w:p w14:paraId="473F9D6B" w14:textId="77777777" w:rsidR="00547BBE" w:rsidRPr="00CF6AC4" w:rsidRDefault="00CF6AC4">
      <w:pPr>
        <w:widowControl w:val="0"/>
        <w:pBdr>
          <w:top w:val="nil"/>
          <w:left w:val="nil"/>
          <w:bottom w:val="nil"/>
          <w:right w:val="nil"/>
          <w:between w:val="nil"/>
        </w:pBdr>
        <w:spacing w:before="249"/>
        <w:ind w:right="1195"/>
        <w:jc w:val="center"/>
        <w:rPr>
          <w:rFonts w:asciiTheme="majorHAnsi" w:eastAsia="Lobster" w:hAnsiTheme="majorHAnsi" w:cstheme="majorHAnsi"/>
          <w:b/>
          <w:i/>
          <w:sz w:val="36"/>
          <w:szCs w:val="36"/>
        </w:rPr>
      </w:pPr>
      <w:r w:rsidRPr="00CF6AC4">
        <w:rPr>
          <w:rFonts w:asciiTheme="majorHAnsi" w:hAnsiTheme="majorHAnsi" w:cstheme="majorHAnsi"/>
          <w:b/>
          <w:i/>
          <w:color w:val="0C0C00"/>
          <w:sz w:val="36"/>
          <w:szCs w:val="36"/>
        </w:rPr>
        <w:t xml:space="preserve">              </w:t>
      </w:r>
      <w:r w:rsidRPr="00CF6AC4">
        <w:rPr>
          <w:rFonts w:asciiTheme="majorHAnsi" w:eastAsia="Lobster" w:hAnsiTheme="majorHAnsi" w:cstheme="majorHAnsi"/>
          <w:b/>
          <w:i/>
          <w:sz w:val="36"/>
          <w:szCs w:val="36"/>
        </w:rPr>
        <w:t>A Multicultural Art</w:t>
      </w:r>
      <w:r w:rsidRPr="00CF6AC4">
        <w:rPr>
          <w:rFonts w:asciiTheme="majorHAnsi" w:eastAsia="Lobster" w:hAnsiTheme="majorHAnsi" w:cstheme="majorHAnsi"/>
          <w:b/>
          <w:sz w:val="36"/>
          <w:szCs w:val="36"/>
        </w:rPr>
        <w:t>s &amp; M</w:t>
      </w:r>
      <w:r w:rsidRPr="00CF6AC4">
        <w:rPr>
          <w:rFonts w:asciiTheme="majorHAnsi" w:eastAsia="Lobster" w:hAnsiTheme="majorHAnsi" w:cstheme="majorHAnsi"/>
          <w:b/>
          <w:i/>
          <w:sz w:val="36"/>
          <w:szCs w:val="36"/>
        </w:rPr>
        <w:t>usic Festival</w:t>
      </w:r>
    </w:p>
    <w:p w14:paraId="6E86ED35" w14:textId="77777777" w:rsidR="00547BBE" w:rsidRPr="00CF6AC4" w:rsidRDefault="00547BBE">
      <w:pPr>
        <w:spacing w:line="259" w:lineRule="auto"/>
        <w:ind w:left="10" w:right="12"/>
        <w:jc w:val="center"/>
        <w:rPr>
          <w:rFonts w:asciiTheme="majorHAnsi" w:eastAsia="Palatino Linotype" w:hAnsiTheme="majorHAnsi" w:cstheme="majorHAnsi"/>
          <w:i/>
        </w:rPr>
      </w:pPr>
    </w:p>
    <w:p w14:paraId="092249FB" w14:textId="77777777" w:rsidR="00FF41C6" w:rsidRDefault="00CF6AC4" w:rsidP="00FF41C6">
      <w:pPr>
        <w:spacing w:line="259" w:lineRule="auto"/>
        <w:ind w:left="10" w:right="12"/>
        <w:jc w:val="cente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Performers Application</w:t>
      </w:r>
    </w:p>
    <w:p w14:paraId="421342BC" w14:textId="2418877B" w:rsidR="00547BBE" w:rsidRDefault="00CF6AC4" w:rsidP="00FF41C6">
      <w:pPr>
        <w:spacing w:line="259" w:lineRule="auto"/>
        <w:ind w:left="10" w:right="12"/>
        <w:jc w:val="center"/>
      </w:pPr>
      <w:r>
        <w:t xml:space="preserve">Event Date: Saturday, October </w:t>
      </w:r>
      <w:r w:rsidR="000823DC">
        <w:t>5</w:t>
      </w:r>
      <w:r>
        <w:t>, 202</w:t>
      </w:r>
      <w:r w:rsidR="000823DC">
        <w:t>4</w:t>
      </w:r>
    </w:p>
    <w:p w14:paraId="6B0B1F80" w14:textId="77777777" w:rsidR="00547BBE" w:rsidRDefault="00CF6AC4">
      <w:pPr>
        <w:widowControl w:val="0"/>
        <w:pBdr>
          <w:top w:val="nil"/>
          <w:left w:val="nil"/>
          <w:bottom w:val="nil"/>
          <w:right w:val="nil"/>
          <w:between w:val="nil"/>
        </w:pBdr>
        <w:spacing w:before="249"/>
        <w:ind w:left="720" w:right="1195" w:firstLine="720"/>
        <w:jc w:val="center"/>
        <w:rPr>
          <w:rFonts w:ascii="Times New Roman" w:eastAsia="Times New Roman" w:hAnsi="Times New Roman" w:cs="Times New Roman"/>
          <w:b/>
          <w:i/>
          <w:color w:val="363600"/>
          <w:sz w:val="36"/>
          <w:szCs w:val="36"/>
        </w:rPr>
      </w:pPr>
      <w:r>
        <w:rPr>
          <w:b/>
          <w:sz w:val="26"/>
          <w:szCs w:val="26"/>
        </w:rPr>
        <w:t>REQUIREMENTS</w:t>
      </w:r>
    </w:p>
    <w:p w14:paraId="24C4565B" w14:textId="44BE4970" w:rsidR="00547BBE" w:rsidRDefault="00CF6AC4" w:rsidP="00CF6AC4">
      <w:pPr>
        <w:widowControl w:val="0"/>
        <w:pBdr>
          <w:top w:val="nil"/>
          <w:left w:val="nil"/>
          <w:bottom w:val="nil"/>
          <w:right w:val="nil"/>
          <w:between w:val="nil"/>
        </w:pBdr>
        <w:spacing w:before="249"/>
        <w:ind w:right="1195"/>
        <w:jc w:val="center"/>
        <w:rPr>
          <w:sz w:val="26"/>
          <w:szCs w:val="26"/>
        </w:rPr>
      </w:pPr>
      <w:r>
        <w:rPr>
          <w:sz w:val="26"/>
          <w:szCs w:val="26"/>
        </w:rPr>
        <w:t xml:space="preserve">Entertainers </w:t>
      </w:r>
      <w:r>
        <w:rPr>
          <w:b/>
          <w:i/>
          <w:sz w:val="26"/>
          <w:szCs w:val="26"/>
        </w:rPr>
        <w:t>must fill out application completely</w:t>
      </w:r>
      <w:r>
        <w:rPr>
          <w:sz w:val="26"/>
          <w:szCs w:val="26"/>
        </w:rPr>
        <w:t xml:space="preserve"> </w:t>
      </w:r>
      <w:r>
        <w:rPr>
          <w:sz w:val="26"/>
          <w:szCs w:val="26"/>
        </w:rPr>
        <w:br/>
        <w:t>(Sound person/PA and backline is provided</w:t>
      </w:r>
      <w:r w:rsidR="0076516C">
        <w:rPr>
          <w:sz w:val="26"/>
          <w:szCs w:val="26"/>
        </w:rPr>
        <w:t xml:space="preserve"> for all stages</w:t>
      </w:r>
      <w:r>
        <w:rPr>
          <w:sz w:val="26"/>
          <w:szCs w:val="26"/>
        </w:rPr>
        <w:t>.)</w:t>
      </w:r>
    </w:p>
    <w:p w14:paraId="1B31A76B" w14:textId="77777777" w:rsidR="00547BBE" w:rsidRDefault="00547BBE">
      <w:pPr>
        <w:widowControl w:val="0"/>
        <w:pBdr>
          <w:top w:val="nil"/>
          <w:left w:val="nil"/>
          <w:bottom w:val="nil"/>
          <w:right w:val="nil"/>
          <w:between w:val="nil"/>
        </w:pBdr>
        <w:spacing w:before="4"/>
        <w:ind w:left="648" w:right="-1478" w:hanging="643"/>
        <w:rPr>
          <w:color w:val="181800"/>
          <w:sz w:val="26"/>
          <w:szCs w:val="26"/>
        </w:rPr>
      </w:pPr>
    </w:p>
    <w:p w14:paraId="5AF07CDA" w14:textId="753F89A4" w:rsidR="00547BBE" w:rsidRDefault="00CF6AC4" w:rsidP="000823DC">
      <w:pPr>
        <w:widowControl w:val="0"/>
        <w:numPr>
          <w:ilvl w:val="0"/>
          <w:numId w:val="2"/>
        </w:numPr>
        <w:pBdr>
          <w:top w:val="nil"/>
          <w:left w:val="nil"/>
          <w:bottom w:val="nil"/>
          <w:right w:val="nil"/>
          <w:between w:val="nil"/>
        </w:pBdr>
        <w:spacing w:before="4"/>
        <w:ind w:right="-1478"/>
        <w:rPr>
          <w:color w:val="181800"/>
          <w:sz w:val="26"/>
          <w:szCs w:val="26"/>
        </w:rPr>
      </w:pPr>
      <w:r>
        <w:rPr>
          <w:color w:val="181800"/>
          <w:sz w:val="26"/>
          <w:szCs w:val="26"/>
        </w:rPr>
        <w:t>All performing artists are responsible for their own instruments, i.e., guitars</w:t>
      </w:r>
      <w:r w:rsidR="0076516C">
        <w:rPr>
          <w:color w:val="181800"/>
          <w:sz w:val="26"/>
          <w:szCs w:val="26"/>
        </w:rPr>
        <w:t xml:space="preserve"> and guitar cables</w:t>
      </w:r>
      <w:r>
        <w:rPr>
          <w:color w:val="181800"/>
          <w:sz w:val="26"/>
          <w:szCs w:val="26"/>
        </w:rPr>
        <w:t>, keyboards, amplifiers, etc.</w:t>
      </w:r>
    </w:p>
    <w:p w14:paraId="56F28DE3" w14:textId="77777777" w:rsidR="00547BBE" w:rsidRDefault="00CF6AC4" w:rsidP="000823DC">
      <w:pPr>
        <w:widowControl w:val="0"/>
        <w:numPr>
          <w:ilvl w:val="0"/>
          <w:numId w:val="2"/>
        </w:numPr>
        <w:pBdr>
          <w:top w:val="nil"/>
          <w:left w:val="nil"/>
          <w:bottom w:val="nil"/>
          <w:right w:val="nil"/>
          <w:between w:val="nil"/>
        </w:pBdr>
        <w:ind w:right="-835"/>
        <w:rPr>
          <w:color w:val="181800"/>
          <w:sz w:val="26"/>
          <w:szCs w:val="26"/>
        </w:rPr>
      </w:pPr>
      <w:r>
        <w:rPr>
          <w:color w:val="181800"/>
          <w:sz w:val="26"/>
          <w:szCs w:val="26"/>
        </w:rPr>
        <w:t xml:space="preserve">Please provide music (CD/Website/You Tube) for evaluation (videos of live performances are especially helpful.) </w:t>
      </w:r>
    </w:p>
    <w:p w14:paraId="323A1D60" w14:textId="1865338A" w:rsidR="00547BBE" w:rsidRDefault="00CF6AC4" w:rsidP="000823DC">
      <w:pPr>
        <w:widowControl w:val="0"/>
        <w:numPr>
          <w:ilvl w:val="0"/>
          <w:numId w:val="2"/>
        </w:numPr>
        <w:pBdr>
          <w:top w:val="nil"/>
          <w:left w:val="nil"/>
          <w:bottom w:val="nil"/>
          <w:right w:val="nil"/>
          <w:between w:val="nil"/>
        </w:pBdr>
        <w:ind w:right="-835"/>
        <w:rPr>
          <w:color w:val="181800"/>
          <w:sz w:val="26"/>
          <w:szCs w:val="26"/>
        </w:rPr>
      </w:pPr>
      <w:r>
        <w:rPr>
          <w:color w:val="181800"/>
          <w:sz w:val="26"/>
          <w:szCs w:val="26"/>
        </w:rPr>
        <w:t xml:space="preserve">All performances must be family friendly. </w:t>
      </w:r>
    </w:p>
    <w:p w14:paraId="7A85B287" w14:textId="77777777" w:rsidR="00547BBE" w:rsidRDefault="00CF6AC4" w:rsidP="000823DC">
      <w:pPr>
        <w:widowControl w:val="0"/>
        <w:numPr>
          <w:ilvl w:val="0"/>
          <w:numId w:val="2"/>
        </w:numPr>
        <w:pBdr>
          <w:top w:val="nil"/>
          <w:left w:val="nil"/>
          <w:bottom w:val="nil"/>
          <w:right w:val="nil"/>
          <w:between w:val="nil"/>
        </w:pBdr>
        <w:ind w:right="-835"/>
        <w:rPr>
          <w:color w:val="181800"/>
          <w:sz w:val="26"/>
          <w:szCs w:val="26"/>
        </w:rPr>
      </w:pPr>
      <w:r>
        <w:rPr>
          <w:color w:val="181800"/>
          <w:sz w:val="26"/>
          <w:szCs w:val="26"/>
        </w:rPr>
        <w:t xml:space="preserve">Bands must apply each year even if they have performed in the past. </w:t>
      </w:r>
    </w:p>
    <w:p w14:paraId="702FAF49" w14:textId="4070396A" w:rsidR="00547BBE" w:rsidRPr="000823DC" w:rsidRDefault="00CF6AC4" w:rsidP="000823DC">
      <w:pPr>
        <w:widowControl w:val="0"/>
        <w:numPr>
          <w:ilvl w:val="0"/>
          <w:numId w:val="2"/>
        </w:numPr>
        <w:pBdr>
          <w:top w:val="nil"/>
          <w:left w:val="nil"/>
          <w:bottom w:val="nil"/>
          <w:right w:val="nil"/>
          <w:between w:val="nil"/>
        </w:pBdr>
        <w:ind w:right="-835"/>
        <w:rPr>
          <w:color w:val="181800"/>
          <w:sz w:val="26"/>
          <w:szCs w:val="26"/>
        </w:rPr>
      </w:pPr>
      <w:r w:rsidRPr="000823DC">
        <w:rPr>
          <w:color w:val="181800"/>
          <w:sz w:val="26"/>
          <w:szCs w:val="26"/>
        </w:rPr>
        <w:t>A selection committee will review and evaluate all submissions. If accepted, bands will be notified instantly. Because of the</w:t>
      </w:r>
      <w:r w:rsidR="000823DC">
        <w:rPr>
          <w:color w:val="181800"/>
          <w:sz w:val="26"/>
          <w:szCs w:val="26"/>
        </w:rPr>
        <w:t xml:space="preserve"> </w:t>
      </w:r>
      <w:r w:rsidRPr="000823DC">
        <w:rPr>
          <w:color w:val="181800"/>
          <w:sz w:val="26"/>
          <w:szCs w:val="26"/>
        </w:rPr>
        <w:t xml:space="preserve">high volume of applicants, performers NOT accepted will </w:t>
      </w:r>
      <w:r w:rsidRPr="000823DC">
        <w:rPr>
          <w:color w:val="181800"/>
          <w:sz w:val="26"/>
          <w:szCs w:val="26"/>
          <w:u w:val="single"/>
        </w:rPr>
        <w:t>not</w:t>
      </w:r>
      <w:r w:rsidRPr="000823DC">
        <w:rPr>
          <w:color w:val="181800"/>
          <w:sz w:val="26"/>
          <w:szCs w:val="26"/>
        </w:rPr>
        <w:t xml:space="preserve"> be notified. </w:t>
      </w:r>
    </w:p>
    <w:p w14:paraId="706485D1" w14:textId="30CD960D" w:rsidR="00547BBE" w:rsidRPr="002D0D05" w:rsidRDefault="00C968EA" w:rsidP="000823DC">
      <w:pPr>
        <w:widowControl w:val="0"/>
        <w:numPr>
          <w:ilvl w:val="0"/>
          <w:numId w:val="2"/>
        </w:numPr>
        <w:pBdr>
          <w:top w:val="nil"/>
          <w:left w:val="nil"/>
          <w:bottom w:val="nil"/>
          <w:right w:val="nil"/>
          <w:between w:val="nil"/>
        </w:pBdr>
        <w:ind w:right="-835"/>
        <w:rPr>
          <w:color w:val="181800"/>
          <w:sz w:val="26"/>
          <w:szCs w:val="26"/>
          <w:lang w:val="en-US"/>
        </w:rPr>
      </w:pPr>
      <w:r>
        <w:rPr>
          <w:color w:val="181800"/>
          <w:sz w:val="26"/>
          <w:szCs w:val="26"/>
        </w:rPr>
        <w:t xml:space="preserve">If the event gets canceled for any reason at all, there will be no compensation. </w:t>
      </w:r>
    </w:p>
    <w:p w14:paraId="2BD826CE" w14:textId="21FA0B38" w:rsidR="00C968EA" w:rsidRPr="002D0D05" w:rsidRDefault="00C968EA" w:rsidP="000823DC">
      <w:pPr>
        <w:widowControl w:val="0"/>
        <w:numPr>
          <w:ilvl w:val="0"/>
          <w:numId w:val="2"/>
        </w:numPr>
        <w:pBdr>
          <w:top w:val="nil"/>
          <w:left w:val="nil"/>
          <w:bottom w:val="nil"/>
          <w:right w:val="nil"/>
          <w:between w:val="nil"/>
        </w:pBdr>
        <w:ind w:right="-835"/>
        <w:rPr>
          <w:color w:val="181800"/>
          <w:sz w:val="26"/>
          <w:szCs w:val="26"/>
          <w:lang w:val="en-US"/>
        </w:rPr>
      </w:pPr>
      <w:r>
        <w:rPr>
          <w:color w:val="181800"/>
          <w:sz w:val="26"/>
          <w:szCs w:val="26"/>
        </w:rPr>
        <w:t>Please email your FULLY completed application to</w:t>
      </w:r>
      <w:r w:rsidR="000823DC">
        <w:rPr>
          <w:color w:val="181800"/>
          <w:sz w:val="26"/>
          <w:szCs w:val="26"/>
        </w:rPr>
        <w:t xml:space="preserve"> </w:t>
      </w:r>
      <w:hyperlink r:id="rId6" w:history="1">
        <w:r w:rsidR="000823DC" w:rsidRPr="00BC38CA">
          <w:rPr>
            <w:rStyle w:val="Hyperlink"/>
            <w:sz w:val="26"/>
            <w:szCs w:val="26"/>
            <w:lang w:val="en-US"/>
          </w:rPr>
          <w:t>RobertGabrielMusic@gmail.com</w:t>
        </w:r>
      </w:hyperlink>
    </w:p>
    <w:p w14:paraId="5B6E9E55" w14:textId="1E557FB6" w:rsidR="00547BBE" w:rsidRDefault="00547BBE">
      <w:pPr>
        <w:widowControl w:val="0"/>
        <w:pBdr>
          <w:top w:val="nil"/>
          <w:left w:val="nil"/>
          <w:bottom w:val="nil"/>
          <w:right w:val="nil"/>
          <w:between w:val="nil"/>
        </w:pBdr>
        <w:ind w:right="-835"/>
        <w:rPr>
          <w:sz w:val="26"/>
          <w:szCs w:val="26"/>
        </w:rPr>
      </w:pPr>
    </w:p>
    <w:tbl>
      <w:tblPr>
        <w:tblStyle w:val="a"/>
        <w:tblW w:w="9000"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5400"/>
      </w:tblGrid>
      <w:tr w:rsidR="00547BBE" w14:paraId="2A2D9029" w14:textId="77777777">
        <w:trPr>
          <w:trHeight w:val="460"/>
        </w:trPr>
        <w:tc>
          <w:tcPr>
            <w:tcW w:w="3600" w:type="dxa"/>
            <w:shd w:val="clear" w:color="auto" w:fill="auto"/>
            <w:tcMar>
              <w:top w:w="100" w:type="dxa"/>
              <w:left w:w="100" w:type="dxa"/>
              <w:bottom w:w="100" w:type="dxa"/>
              <w:right w:w="100" w:type="dxa"/>
            </w:tcMar>
          </w:tcPr>
          <w:p w14:paraId="3DBD0303" w14:textId="77777777" w:rsidR="00547BBE" w:rsidRDefault="00CF6AC4">
            <w:pPr>
              <w:widowControl w:val="0"/>
              <w:pBdr>
                <w:top w:val="nil"/>
                <w:left w:val="nil"/>
                <w:bottom w:val="nil"/>
                <w:right w:val="nil"/>
                <w:between w:val="nil"/>
              </w:pBdr>
              <w:spacing w:line="240" w:lineRule="auto"/>
              <w:rPr>
                <w:sz w:val="26"/>
                <w:szCs w:val="26"/>
              </w:rPr>
            </w:pPr>
            <w:r>
              <w:rPr>
                <w:sz w:val="26"/>
                <w:szCs w:val="26"/>
              </w:rPr>
              <w:t>Band Name</w:t>
            </w:r>
          </w:p>
        </w:tc>
        <w:tc>
          <w:tcPr>
            <w:tcW w:w="5400" w:type="dxa"/>
            <w:shd w:val="clear" w:color="auto" w:fill="auto"/>
            <w:tcMar>
              <w:top w:w="100" w:type="dxa"/>
              <w:left w:w="100" w:type="dxa"/>
              <w:bottom w:w="100" w:type="dxa"/>
              <w:right w:w="100" w:type="dxa"/>
            </w:tcMar>
          </w:tcPr>
          <w:p w14:paraId="172965A8" w14:textId="77777777" w:rsidR="00547BBE" w:rsidRDefault="00547BBE">
            <w:pPr>
              <w:widowControl w:val="0"/>
              <w:pBdr>
                <w:top w:val="nil"/>
                <w:left w:val="nil"/>
                <w:bottom w:val="nil"/>
                <w:right w:val="nil"/>
                <w:between w:val="nil"/>
              </w:pBdr>
              <w:spacing w:line="240" w:lineRule="auto"/>
              <w:rPr>
                <w:sz w:val="26"/>
                <w:szCs w:val="26"/>
              </w:rPr>
            </w:pPr>
          </w:p>
        </w:tc>
      </w:tr>
      <w:tr w:rsidR="00547BBE" w14:paraId="0D86FF7E" w14:textId="77777777">
        <w:trPr>
          <w:trHeight w:val="460"/>
        </w:trPr>
        <w:tc>
          <w:tcPr>
            <w:tcW w:w="3600" w:type="dxa"/>
            <w:shd w:val="clear" w:color="auto" w:fill="auto"/>
            <w:tcMar>
              <w:top w:w="100" w:type="dxa"/>
              <w:left w:w="100" w:type="dxa"/>
              <w:bottom w:w="100" w:type="dxa"/>
              <w:right w:w="100" w:type="dxa"/>
            </w:tcMar>
          </w:tcPr>
          <w:p w14:paraId="31003C3A" w14:textId="77777777" w:rsidR="00547BBE" w:rsidRDefault="00CF6AC4">
            <w:pPr>
              <w:widowControl w:val="0"/>
              <w:pBdr>
                <w:top w:val="nil"/>
                <w:left w:val="nil"/>
                <w:bottom w:val="nil"/>
                <w:right w:val="nil"/>
                <w:between w:val="nil"/>
              </w:pBdr>
              <w:spacing w:line="240" w:lineRule="auto"/>
              <w:rPr>
                <w:sz w:val="26"/>
                <w:szCs w:val="26"/>
              </w:rPr>
            </w:pPr>
            <w:r>
              <w:rPr>
                <w:sz w:val="26"/>
                <w:szCs w:val="26"/>
              </w:rPr>
              <w:t>Number of Band Members</w:t>
            </w:r>
          </w:p>
        </w:tc>
        <w:tc>
          <w:tcPr>
            <w:tcW w:w="5400" w:type="dxa"/>
            <w:shd w:val="clear" w:color="auto" w:fill="auto"/>
            <w:tcMar>
              <w:top w:w="100" w:type="dxa"/>
              <w:left w:w="100" w:type="dxa"/>
              <w:bottom w:w="100" w:type="dxa"/>
              <w:right w:w="100" w:type="dxa"/>
            </w:tcMar>
          </w:tcPr>
          <w:p w14:paraId="711353E9" w14:textId="77777777" w:rsidR="00547BBE" w:rsidRDefault="00547BBE">
            <w:pPr>
              <w:widowControl w:val="0"/>
              <w:pBdr>
                <w:top w:val="nil"/>
                <w:left w:val="nil"/>
                <w:bottom w:val="nil"/>
                <w:right w:val="nil"/>
                <w:between w:val="nil"/>
              </w:pBdr>
              <w:spacing w:line="240" w:lineRule="auto"/>
              <w:rPr>
                <w:sz w:val="26"/>
                <w:szCs w:val="26"/>
              </w:rPr>
            </w:pPr>
          </w:p>
        </w:tc>
      </w:tr>
      <w:tr w:rsidR="00547BBE" w14:paraId="36212EF1" w14:textId="77777777">
        <w:trPr>
          <w:trHeight w:val="460"/>
        </w:trPr>
        <w:tc>
          <w:tcPr>
            <w:tcW w:w="3600" w:type="dxa"/>
            <w:shd w:val="clear" w:color="auto" w:fill="auto"/>
            <w:tcMar>
              <w:top w:w="100" w:type="dxa"/>
              <w:left w:w="100" w:type="dxa"/>
              <w:bottom w:w="100" w:type="dxa"/>
              <w:right w:w="100" w:type="dxa"/>
            </w:tcMar>
          </w:tcPr>
          <w:p w14:paraId="0F044358" w14:textId="77777777" w:rsidR="00547BBE" w:rsidRDefault="00CF6AC4">
            <w:pPr>
              <w:widowControl w:val="0"/>
              <w:pBdr>
                <w:top w:val="nil"/>
                <w:left w:val="nil"/>
                <w:bottom w:val="nil"/>
                <w:right w:val="nil"/>
                <w:between w:val="nil"/>
              </w:pBdr>
              <w:spacing w:line="240" w:lineRule="auto"/>
              <w:rPr>
                <w:sz w:val="26"/>
                <w:szCs w:val="26"/>
              </w:rPr>
            </w:pPr>
            <w:r>
              <w:rPr>
                <w:sz w:val="26"/>
                <w:szCs w:val="26"/>
              </w:rPr>
              <w:t>Contact Name</w:t>
            </w:r>
          </w:p>
        </w:tc>
        <w:tc>
          <w:tcPr>
            <w:tcW w:w="5400" w:type="dxa"/>
            <w:shd w:val="clear" w:color="auto" w:fill="auto"/>
            <w:tcMar>
              <w:top w:w="100" w:type="dxa"/>
              <w:left w:w="100" w:type="dxa"/>
              <w:bottom w:w="100" w:type="dxa"/>
              <w:right w:w="100" w:type="dxa"/>
            </w:tcMar>
          </w:tcPr>
          <w:p w14:paraId="31982DC8" w14:textId="77777777" w:rsidR="00547BBE" w:rsidRDefault="00547BBE">
            <w:pPr>
              <w:widowControl w:val="0"/>
              <w:pBdr>
                <w:top w:val="nil"/>
                <w:left w:val="nil"/>
                <w:bottom w:val="nil"/>
                <w:right w:val="nil"/>
                <w:between w:val="nil"/>
              </w:pBdr>
              <w:spacing w:line="240" w:lineRule="auto"/>
              <w:rPr>
                <w:sz w:val="26"/>
                <w:szCs w:val="26"/>
              </w:rPr>
            </w:pPr>
          </w:p>
        </w:tc>
      </w:tr>
      <w:tr w:rsidR="00547BBE" w14:paraId="3431B669" w14:textId="77777777">
        <w:trPr>
          <w:trHeight w:val="460"/>
        </w:trPr>
        <w:tc>
          <w:tcPr>
            <w:tcW w:w="3600" w:type="dxa"/>
            <w:shd w:val="clear" w:color="auto" w:fill="auto"/>
            <w:tcMar>
              <w:top w:w="100" w:type="dxa"/>
              <w:left w:w="100" w:type="dxa"/>
              <w:bottom w:w="100" w:type="dxa"/>
              <w:right w:w="100" w:type="dxa"/>
            </w:tcMar>
          </w:tcPr>
          <w:p w14:paraId="3212B2DC" w14:textId="77777777" w:rsidR="00547BBE" w:rsidRDefault="00CF6AC4">
            <w:pPr>
              <w:widowControl w:val="0"/>
              <w:pBdr>
                <w:top w:val="nil"/>
                <w:left w:val="nil"/>
                <w:bottom w:val="nil"/>
                <w:right w:val="nil"/>
                <w:between w:val="nil"/>
              </w:pBdr>
              <w:spacing w:line="240" w:lineRule="auto"/>
              <w:rPr>
                <w:sz w:val="26"/>
                <w:szCs w:val="26"/>
              </w:rPr>
            </w:pPr>
            <w:r>
              <w:rPr>
                <w:sz w:val="26"/>
                <w:szCs w:val="26"/>
              </w:rPr>
              <w:t xml:space="preserve">Contact Address </w:t>
            </w:r>
          </w:p>
        </w:tc>
        <w:tc>
          <w:tcPr>
            <w:tcW w:w="5400" w:type="dxa"/>
            <w:shd w:val="clear" w:color="auto" w:fill="auto"/>
            <w:tcMar>
              <w:top w:w="100" w:type="dxa"/>
              <w:left w:w="100" w:type="dxa"/>
              <w:bottom w:w="100" w:type="dxa"/>
              <w:right w:w="100" w:type="dxa"/>
            </w:tcMar>
          </w:tcPr>
          <w:p w14:paraId="12647D90" w14:textId="77777777" w:rsidR="00547BBE" w:rsidRDefault="00547BBE">
            <w:pPr>
              <w:widowControl w:val="0"/>
              <w:pBdr>
                <w:top w:val="nil"/>
                <w:left w:val="nil"/>
                <w:bottom w:val="nil"/>
                <w:right w:val="nil"/>
                <w:between w:val="nil"/>
              </w:pBdr>
              <w:spacing w:line="240" w:lineRule="auto"/>
              <w:rPr>
                <w:sz w:val="26"/>
                <w:szCs w:val="26"/>
              </w:rPr>
            </w:pPr>
          </w:p>
        </w:tc>
      </w:tr>
      <w:tr w:rsidR="00547BBE" w14:paraId="27B48347" w14:textId="77777777">
        <w:trPr>
          <w:trHeight w:val="460"/>
        </w:trPr>
        <w:tc>
          <w:tcPr>
            <w:tcW w:w="9000" w:type="dxa"/>
            <w:gridSpan w:val="2"/>
            <w:shd w:val="clear" w:color="auto" w:fill="auto"/>
            <w:tcMar>
              <w:top w:w="100" w:type="dxa"/>
              <w:left w:w="100" w:type="dxa"/>
              <w:bottom w:w="100" w:type="dxa"/>
              <w:right w:w="100" w:type="dxa"/>
            </w:tcMar>
          </w:tcPr>
          <w:p w14:paraId="722F9D5A" w14:textId="77777777" w:rsidR="00547BBE" w:rsidRDefault="00CF6AC4">
            <w:pPr>
              <w:widowControl w:val="0"/>
              <w:pBdr>
                <w:top w:val="nil"/>
                <w:left w:val="nil"/>
                <w:bottom w:val="nil"/>
                <w:right w:val="nil"/>
                <w:between w:val="nil"/>
              </w:pBdr>
              <w:spacing w:line="240" w:lineRule="auto"/>
              <w:rPr>
                <w:sz w:val="26"/>
                <w:szCs w:val="26"/>
              </w:rPr>
            </w:pPr>
            <w:r>
              <w:rPr>
                <w:sz w:val="26"/>
                <w:szCs w:val="26"/>
              </w:rPr>
              <w:t xml:space="preserve">City:                                          State:                                 Zip: </w:t>
            </w:r>
          </w:p>
        </w:tc>
      </w:tr>
      <w:tr w:rsidR="00547BBE" w14:paraId="567291FF" w14:textId="77777777">
        <w:trPr>
          <w:trHeight w:val="460"/>
        </w:trPr>
        <w:tc>
          <w:tcPr>
            <w:tcW w:w="3600" w:type="dxa"/>
            <w:shd w:val="clear" w:color="auto" w:fill="auto"/>
            <w:tcMar>
              <w:top w:w="100" w:type="dxa"/>
              <w:left w:w="100" w:type="dxa"/>
              <w:bottom w:w="100" w:type="dxa"/>
              <w:right w:w="100" w:type="dxa"/>
            </w:tcMar>
          </w:tcPr>
          <w:p w14:paraId="531CFEC1" w14:textId="77777777" w:rsidR="00547BBE" w:rsidRDefault="00CF6AC4">
            <w:pPr>
              <w:widowControl w:val="0"/>
              <w:pBdr>
                <w:top w:val="nil"/>
                <w:left w:val="nil"/>
                <w:bottom w:val="nil"/>
                <w:right w:val="nil"/>
                <w:between w:val="nil"/>
              </w:pBdr>
              <w:spacing w:line="240" w:lineRule="auto"/>
              <w:rPr>
                <w:sz w:val="26"/>
                <w:szCs w:val="26"/>
              </w:rPr>
            </w:pPr>
            <w:r>
              <w:rPr>
                <w:sz w:val="26"/>
                <w:szCs w:val="26"/>
              </w:rPr>
              <w:lastRenderedPageBreak/>
              <w:t>Contact Phone Numbers</w:t>
            </w:r>
          </w:p>
        </w:tc>
        <w:tc>
          <w:tcPr>
            <w:tcW w:w="5400" w:type="dxa"/>
            <w:shd w:val="clear" w:color="auto" w:fill="auto"/>
            <w:tcMar>
              <w:top w:w="100" w:type="dxa"/>
              <w:left w:w="100" w:type="dxa"/>
              <w:bottom w:w="100" w:type="dxa"/>
              <w:right w:w="100" w:type="dxa"/>
            </w:tcMar>
          </w:tcPr>
          <w:p w14:paraId="1A66024A" w14:textId="77777777" w:rsidR="00547BBE" w:rsidRDefault="00547BBE">
            <w:pPr>
              <w:widowControl w:val="0"/>
              <w:pBdr>
                <w:top w:val="nil"/>
                <w:left w:val="nil"/>
                <w:bottom w:val="nil"/>
                <w:right w:val="nil"/>
                <w:between w:val="nil"/>
              </w:pBdr>
              <w:spacing w:line="240" w:lineRule="auto"/>
              <w:rPr>
                <w:sz w:val="26"/>
                <w:szCs w:val="26"/>
              </w:rPr>
            </w:pPr>
          </w:p>
        </w:tc>
      </w:tr>
      <w:tr w:rsidR="00547BBE" w14:paraId="3DE6B64D" w14:textId="77777777">
        <w:trPr>
          <w:trHeight w:val="460"/>
        </w:trPr>
        <w:tc>
          <w:tcPr>
            <w:tcW w:w="3600" w:type="dxa"/>
            <w:shd w:val="clear" w:color="auto" w:fill="auto"/>
            <w:tcMar>
              <w:top w:w="100" w:type="dxa"/>
              <w:left w:w="100" w:type="dxa"/>
              <w:bottom w:w="100" w:type="dxa"/>
              <w:right w:w="100" w:type="dxa"/>
            </w:tcMar>
          </w:tcPr>
          <w:p w14:paraId="0457B78F" w14:textId="77777777" w:rsidR="00547BBE" w:rsidRDefault="00CF6AC4">
            <w:pPr>
              <w:widowControl w:val="0"/>
              <w:pBdr>
                <w:top w:val="nil"/>
                <w:left w:val="nil"/>
                <w:bottom w:val="nil"/>
                <w:right w:val="nil"/>
                <w:between w:val="nil"/>
              </w:pBdr>
              <w:spacing w:line="240" w:lineRule="auto"/>
              <w:rPr>
                <w:sz w:val="26"/>
                <w:szCs w:val="26"/>
              </w:rPr>
            </w:pPr>
            <w:r>
              <w:rPr>
                <w:sz w:val="26"/>
                <w:szCs w:val="26"/>
              </w:rPr>
              <w:t>OK to text?</w:t>
            </w:r>
          </w:p>
        </w:tc>
        <w:tc>
          <w:tcPr>
            <w:tcW w:w="5400" w:type="dxa"/>
            <w:shd w:val="clear" w:color="auto" w:fill="auto"/>
            <w:tcMar>
              <w:top w:w="100" w:type="dxa"/>
              <w:left w:w="100" w:type="dxa"/>
              <w:bottom w:w="100" w:type="dxa"/>
              <w:right w:w="100" w:type="dxa"/>
            </w:tcMar>
          </w:tcPr>
          <w:p w14:paraId="3429AD36" w14:textId="77777777" w:rsidR="00547BBE" w:rsidRDefault="00CF6AC4">
            <w:pPr>
              <w:widowControl w:val="0"/>
              <w:pBdr>
                <w:top w:val="nil"/>
                <w:left w:val="nil"/>
                <w:bottom w:val="nil"/>
                <w:right w:val="nil"/>
                <w:between w:val="nil"/>
              </w:pBdr>
              <w:spacing w:line="240" w:lineRule="auto"/>
              <w:rPr>
                <w:sz w:val="26"/>
                <w:szCs w:val="26"/>
              </w:rPr>
            </w:pPr>
            <w:r>
              <w:rPr>
                <w:sz w:val="26"/>
                <w:szCs w:val="26"/>
              </w:rPr>
              <w:t xml:space="preserve">Yes    or    </w:t>
            </w:r>
            <w:proofErr w:type="gramStart"/>
            <w:r>
              <w:rPr>
                <w:sz w:val="26"/>
                <w:szCs w:val="26"/>
              </w:rPr>
              <w:t>No</w:t>
            </w:r>
            <w:proofErr w:type="gramEnd"/>
          </w:p>
        </w:tc>
      </w:tr>
      <w:tr w:rsidR="00547BBE" w14:paraId="3D195157" w14:textId="77777777">
        <w:trPr>
          <w:trHeight w:val="460"/>
        </w:trPr>
        <w:tc>
          <w:tcPr>
            <w:tcW w:w="3600" w:type="dxa"/>
            <w:shd w:val="clear" w:color="auto" w:fill="auto"/>
            <w:tcMar>
              <w:top w:w="100" w:type="dxa"/>
              <w:left w:w="100" w:type="dxa"/>
              <w:bottom w:w="100" w:type="dxa"/>
              <w:right w:w="100" w:type="dxa"/>
            </w:tcMar>
          </w:tcPr>
          <w:p w14:paraId="56EC7EF7" w14:textId="77777777" w:rsidR="00547BBE" w:rsidRDefault="00CF6AC4">
            <w:pPr>
              <w:widowControl w:val="0"/>
              <w:pBdr>
                <w:top w:val="nil"/>
                <w:left w:val="nil"/>
                <w:bottom w:val="nil"/>
                <w:right w:val="nil"/>
                <w:between w:val="nil"/>
              </w:pBdr>
              <w:spacing w:line="240" w:lineRule="auto"/>
              <w:rPr>
                <w:sz w:val="26"/>
                <w:szCs w:val="26"/>
              </w:rPr>
            </w:pPr>
            <w:r>
              <w:rPr>
                <w:sz w:val="26"/>
                <w:szCs w:val="26"/>
              </w:rPr>
              <w:t>Contact Email</w:t>
            </w:r>
          </w:p>
        </w:tc>
        <w:tc>
          <w:tcPr>
            <w:tcW w:w="5400" w:type="dxa"/>
            <w:shd w:val="clear" w:color="auto" w:fill="auto"/>
            <w:tcMar>
              <w:top w:w="100" w:type="dxa"/>
              <w:left w:w="100" w:type="dxa"/>
              <w:bottom w:w="100" w:type="dxa"/>
              <w:right w:w="100" w:type="dxa"/>
            </w:tcMar>
          </w:tcPr>
          <w:p w14:paraId="49CF9F26" w14:textId="77777777" w:rsidR="00547BBE" w:rsidRDefault="00547BBE">
            <w:pPr>
              <w:widowControl w:val="0"/>
              <w:pBdr>
                <w:top w:val="nil"/>
                <w:left w:val="nil"/>
                <w:bottom w:val="nil"/>
                <w:right w:val="nil"/>
                <w:between w:val="nil"/>
              </w:pBdr>
              <w:spacing w:line="240" w:lineRule="auto"/>
              <w:rPr>
                <w:sz w:val="26"/>
                <w:szCs w:val="26"/>
              </w:rPr>
            </w:pPr>
          </w:p>
        </w:tc>
      </w:tr>
      <w:tr w:rsidR="00547BBE" w14:paraId="51D6F41F" w14:textId="77777777">
        <w:trPr>
          <w:trHeight w:val="460"/>
        </w:trPr>
        <w:tc>
          <w:tcPr>
            <w:tcW w:w="3600" w:type="dxa"/>
            <w:shd w:val="clear" w:color="auto" w:fill="auto"/>
            <w:tcMar>
              <w:top w:w="100" w:type="dxa"/>
              <w:left w:w="100" w:type="dxa"/>
              <w:bottom w:w="100" w:type="dxa"/>
              <w:right w:w="100" w:type="dxa"/>
            </w:tcMar>
          </w:tcPr>
          <w:p w14:paraId="0F525CF6" w14:textId="77777777" w:rsidR="00547BBE" w:rsidRDefault="00CF6AC4">
            <w:pPr>
              <w:widowControl w:val="0"/>
              <w:pBdr>
                <w:top w:val="nil"/>
                <w:left w:val="nil"/>
                <w:bottom w:val="nil"/>
                <w:right w:val="nil"/>
                <w:between w:val="nil"/>
              </w:pBdr>
              <w:spacing w:line="240" w:lineRule="auto"/>
              <w:rPr>
                <w:sz w:val="26"/>
                <w:szCs w:val="26"/>
              </w:rPr>
            </w:pPr>
            <w:r>
              <w:rPr>
                <w:sz w:val="26"/>
                <w:szCs w:val="26"/>
              </w:rPr>
              <w:t>Agent’s Name (if applicable)</w:t>
            </w:r>
          </w:p>
        </w:tc>
        <w:tc>
          <w:tcPr>
            <w:tcW w:w="5400" w:type="dxa"/>
            <w:shd w:val="clear" w:color="auto" w:fill="auto"/>
            <w:tcMar>
              <w:top w:w="100" w:type="dxa"/>
              <w:left w:w="100" w:type="dxa"/>
              <w:bottom w:w="100" w:type="dxa"/>
              <w:right w:w="100" w:type="dxa"/>
            </w:tcMar>
          </w:tcPr>
          <w:p w14:paraId="65C5017D" w14:textId="77777777" w:rsidR="00547BBE" w:rsidRDefault="00547BBE">
            <w:pPr>
              <w:widowControl w:val="0"/>
              <w:pBdr>
                <w:top w:val="nil"/>
                <w:left w:val="nil"/>
                <w:bottom w:val="nil"/>
                <w:right w:val="nil"/>
                <w:between w:val="nil"/>
              </w:pBdr>
              <w:spacing w:line="240" w:lineRule="auto"/>
              <w:rPr>
                <w:sz w:val="26"/>
                <w:szCs w:val="26"/>
              </w:rPr>
            </w:pPr>
          </w:p>
        </w:tc>
      </w:tr>
      <w:tr w:rsidR="00547BBE" w14:paraId="59D5CBEB" w14:textId="77777777">
        <w:trPr>
          <w:trHeight w:val="460"/>
        </w:trPr>
        <w:tc>
          <w:tcPr>
            <w:tcW w:w="3600" w:type="dxa"/>
            <w:shd w:val="clear" w:color="auto" w:fill="auto"/>
            <w:tcMar>
              <w:top w:w="100" w:type="dxa"/>
              <w:left w:w="100" w:type="dxa"/>
              <w:bottom w:w="100" w:type="dxa"/>
              <w:right w:w="100" w:type="dxa"/>
            </w:tcMar>
          </w:tcPr>
          <w:p w14:paraId="3E602FB0" w14:textId="77777777" w:rsidR="00547BBE" w:rsidRDefault="00CF6AC4">
            <w:pPr>
              <w:widowControl w:val="0"/>
              <w:pBdr>
                <w:top w:val="nil"/>
                <w:left w:val="nil"/>
                <w:bottom w:val="nil"/>
                <w:right w:val="nil"/>
                <w:between w:val="nil"/>
              </w:pBdr>
              <w:spacing w:line="240" w:lineRule="auto"/>
              <w:rPr>
                <w:sz w:val="26"/>
                <w:szCs w:val="26"/>
              </w:rPr>
            </w:pPr>
            <w:r>
              <w:rPr>
                <w:sz w:val="26"/>
                <w:szCs w:val="26"/>
              </w:rPr>
              <w:t>Address</w:t>
            </w:r>
          </w:p>
        </w:tc>
        <w:tc>
          <w:tcPr>
            <w:tcW w:w="5400" w:type="dxa"/>
            <w:shd w:val="clear" w:color="auto" w:fill="auto"/>
            <w:tcMar>
              <w:top w:w="100" w:type="dxa"/>
              <w:left w:w="100" w:type="dxa"/>
              <w:bottom w:w="100" w:type="dxa"/>
              <w:right w:w="100" w:type="dxa"/>
            </w:tcMar>
          </w:tcPr>
          <w:p w14:paraId="0B125865" w14:textId="77777777" w:rsidR="00547BBE" w:rsidRDefault="00547BBE">
            <w:pPr>
              <w:widowControl w:val="0"/>
              <w:pBdr>
                <w:top w:val="nil"/>
                <w:left w:val="nil"/>
                <w:bottom w:val="nil"/>
                <w:right w:val="nil"/>
                <w:between w:val="nil"/>
              </w:pBdr>
              <w:spacing w:line="240" w:lineRule="auto"/>
              <w:rPr>
                <w:sz w:val="26"/>
                <w:szCs w:val="26"/>
              </w:rPr>
            </w:pPr>
          </w:p>
        </w:tc>
      </w:tr>
      <w:tr w:rsidR="00547BBE" w14:paraId="74BDC2EA" w14:textId="77777777">
        <w:trPr>
          <w:trHeight w:val="460"/>
        </w:trPr>
        <w:tc>
          <w:tcPr>
            <w:tcW w:w="9000" w:type="dxa"/>
            <w:gridSpan w:val="2"/>
            <w:shd w:val="clear" w:color="auto" w:fill="auto"/>
            <w:tcMar>
              <w:top w:w="100" w:type="dxa"/>
              <w:left w:w="100" w:type="dxa"/>
              <w:bottom w:w="100" w:type="dxa"/>
              <w:right w:w="100" w:type="dxa"/>
            </w:tcMar>
          </w:tcPr>
          <w:p w14:paraId="79FCDD2B" w14:textId="77777777" w:rsidR="00547BBE" w:rsidRDefault="00CF6AC4">
            <w:pPr>
              <w:widowControl w:val="0"/>
              <w:pBdr>
                <w:top w:val="nil"/>
                <w:left w:val="nil"/>
                <w:bottom w:val="nil"/>
                <w:right w:val="nil"/>
                <w:between w:val="nil"/>
              </w:pBdr>
              <w:spacing w:line="240" w:lineRule="auto"/>
              <w:rPr>
                <w:sz w:val="26"/>
                <w:szCs w:val="26"/>
              </w:rPr>
            </w:pPr>
            <w:r>
              <w:rPr>
                <w:sz w:val="26"/>
                <w:szCs w:val="26"/>
              </w:rPr>
              <w:t>City:                                          State:                                  Zip:</w:t>
            </w:r>
          </w:p>
        </w:tc>
      </w:tr>
      <w:tr w:rsidR="00547BBE" w14:paraId="0A3AD963" w14:textId="77777777">
        <w:trPr>
          <w:trHeight w:val="460"/>
        </w:trPr>
        <w:tc>
          <w:tcPr>
            <w:tcW w:w="3600" w:type="dxa"/>
            <w:shd w:val="clear" w:color="auto" w:fill="auto"/>
            <w:tcMar>
              <w:top w:w="100" w:type="dxa"/>
              <w:left w:w="100" w:type="dxa"/>
              <w:bottom w:w="100" w:type="dxa"/>
              <w:right w:w="100" w:type="dxa"/>
            </w:tcMar>
          </w:tcPr>
          <w:p w14:paraId="2EEB746F" w14:textId="77777777" w:rsidR="00547BBE" w:rsidRDefault="00CF6AC4">
            <w:pPr>
              <w:widowControl w:val="0"/>
              <w:pBdr>
                <w:top w:val="nil"/>
                <w:left w:val="nil"/>
                <w:bottom w:val="nil"/>
                <w:right w:val="nil"/>
                <w:between w:val="nil"/>
              </w:pBdr>
              <w:spacing w:line="240" w:lineRule="auto"/>
              <w:rPr>
                <w:sz w:val="26"/>
                <w:szCs w:val="26"/>
              </w:rPr>
            </w:pPr>
            <w:r>
              <w:rPr>
                <w:sz w:val="26"/>
                <w:szCs w:val="26"/>
              </w:rPr>
              <w:t>Website</w:t>
            </w:r>
          </w:p>
        </w:tc>
        <w:tc>
          <w:tcPr>
            <w:tcW w:w="5400" w:type="dxa"/>
            <w:shd w:val="clear" w:color="auto" w:fill="auto"/>
            <w:tcMar>
              <w:top w:w="100" w:type="dxa"/>
              <w:left w:w="100" w:type="dxa"/>
              <w:bottom w:w="100" w:type="dxa"/>
              <w:right w:w="100" w:type="dxa"/>
            </w:tcMar>
          </w:tcPr>
          <w:p w14:paraId="19DE8FAF" w14:textId="77777777" w:rsidR="00547BBE" w:rsidRDefault="00547BBE">
            <w:pPr>
              <w:widowControl w:val="0"/>
              <w:pBdr>
                <w:top w:val="nil"/>
                <w:left w:val="nil"/>
                <w:bottom w:val="nil"/>
                <w:right w:val="nil"/>
                <w:between w:val="nil"/>
              </w:pBdr>
              <w:spacing w:line="240" w:lineRule="auto"/>
              <w:rPr>
                <w:sz w:val="26"/>
                <w:szCs w:val="26"/>
              </w:rPr>
            </w:pPr>
          </w:p>
        </w:tc>
      </w:tr>
      <w:tr w:rsidR="00547BBE" w14:paraId="298CE1CF" w14:textId="77777777">
        <w:trPr>
          <w:trHeight w:val="460"/>
        </w:trPr>
        <w:tc>
          <w:tcPr>
            <w:tcW w:w="3600" w:type="dxa"/>
            <w:shd w:val="clear" w:color="auto" w:fill="auto"/>
            <w:tcMar>
              <w:top w:w="100" w:type="dxa"/>
              <w:left w:w="100" w:type="dxa"/>
              <w:bottom w:w="100" w:type="dxa"/>
              <w:right w:w="100" w:type="dxa"/>
            </w:tcMar>
          </w:tcPr>
          <w:p w14:paraId="0EB24FE8" w14:textId="77777777" w:rsidR="00547BBE" w:rsidRDefault="00CF6AC4">
            <w:pPr>
              <w:widowControl w:val="0"/>
              <w:pBdr>
                <w:top w:val="nil"/>
                <w:left w:val="nil"/>
                <w:bottom w:val="nil"/>
                <w:right w:val="nil"/>
                <w:between w:val="nil"/>
              </w:pBdr>
              <w:spacing w:line="240" w:lineRule="auto"/>
              <w:rPr>
                <w:sz w:val="26"/>
                <w:szCs w:val="26"/>
              </w:rPr>
            </w:pPr>
            <w:r>
              <w:rPr>
                <w:sz w:val="26"/>
                <w:szCs w:val="26"/>
              </w:rPr>
              <w:t>Facebook Page</w:t>
            </w:r>
          </w:p>
        </w:tc>
        <w:tc>
          <w:tcPr>
            <w:tcW w:w="5400" w:type="dxa"/>
            <w:shd w:val="clear" w:color="auto" w:fill="auto"/>
            <w:tcMar>
              <w:top w:w="100" w:type="dxa"/>
              <w:left w:w="100" w:type="dxa"/>
              <w:bottom w:w="100" w:type="dxa"/>
              <w:right w:w="100" w:type="dxa"/>
            </w:tcMar>
          </w:tcPr>
          <w:p w14:paraId="69B03FCF" w14:textId="77777777" w:rsidR="00547BBE" w:rsidRDefault="00547BBE">
            <w:pPr>
              <w:widowControl w:val="0"/>
              <w:pBdr>
                <w:top w:val="nil"/>
                <w:left w:val="nil"/>
                <w:bottom w:val="nil"/>
                <w:right w:val="nil"/>
                <w:between w:val="nil"/>
              </w:pBdr>
              <w:spacing w:line="240" w:lineRule="auto"/>
              <w:rPr>
                <w:sz w:val="26"/>
                <w:szCs w:val="26"/>
              </w:rPr>
            </w:pPr>
          </w:p>
        </w:tc>
      </w:tr>
      <w:tr w:rsidR="00547BBE" w14:paraId="7A27ABC4" w14:textId="77777777">
        <w:trPr>
          <w:trHeight w:val="460"/>
        </w:trPr>
        <w:tc>
          <w:tcPr>
            <w:tcW w:w="3600" w:type="dxa"/>
            <w:shd w:val="clear" w:color="auto" w:fill="auto"/>
            <w:tcMar>
              <w:top w:w="100" w:type="dxa"/>
              <w:left w:w="100" w:type="dxa"/>
              <w:bottom w:w="100" w:type="dxa"/>
              <w:right w:w="100" w:type="dxa"/>
            </w:tcMar>
          </w:tcPr>
          <w:p w14:paraId="1CBF9479" w14:textId="77777777" w:rsidR="00547BBE" w:rsidRDefault="00CF6AC4">
            <w:pPr>
              <w:widowControl w:val="0"/>
              <w:pBdr>
                <w:top w:val="nil"/>
                <w:left w:val="nil"/>
                <w:bottom w:val="nil"/>
                <w:right w:val="nil"/>
                <w:between w:val="nil"/>
              </w:pBdr>
              <w:spacing w:line="240" w:lineRule="auto"/>
              <w:rPr>
                <w:sz w:val="26"/>
                <w:szCs w:val="26"/>
              </w:rPr>
            </w:pPr>
            <w:r>
              <w:rPr>
                <w:sz w:val="26"/>
                <w:szCs w:val="26"/>
              </w:rPr>
              <w:t>Instagram Account</w:t>
            </w:r>
          </w:p>
        </w:tc>
        <w:tc>
          <w:tcPr>
            <w:tcW w:w="5400" w:type="dxa"/>
            <w:shd w:val="clear" w:color="auto" w:fill="auto"/>
            <w:tcMar>
              <w:top w:w="100" w:type="dxa"/>
              <w:left w:w="100" w:type="dxa"/>
              <w:bottom w:w="100" w:type="dxa"/>
              <w:right w:w="100" w:type="dxa"/>
            </w:tcMar>
          </w:tcPr>
          <w:p w14:paraId="7CAFAA5D" w14:textId="77777777" w:rsidR="00547BBE" w:rsidRDefault="00547BBE">
            <w:pPr>
              <w:widowControl w:val="0"/>
              <w:pBdr>
                <w:top w:val="nil"/>
                <w:left w:val="nil"/>
                <w:bottom w:val="nil"/>
                <w:right w:val="nil"/>
                <w:between w:val="nil"/>
              </w:pBdr>
              <w:spacing w:line="240" w:lineRule="auto"/>
              <w:rPr>
                <w:sz w:val="26"/>
                <w:szCs w:val="26"/>
              </w:rPr>
            </w:pPr>
          </w:p>
        </w:tc>
      </w:tr>
      <w:tr w:rsidR="00547BBE" w14:paraId="5BEC2732" w14:textId="77777777">
        <w:trPr>
          <w:trHeight w:val="460"/>
        </w:trPr>
        <w:tc>
          <w:tcPr>
            <w:tcW w:w="3600" w:type="dxa"/>
            <w:shd w:val="clear" w:color="auto" w:fill="auto"/>
            <w:tcMar>
              <w:top w:w="100" w:type="dxa"/>
              <w:left w:w="100" w:type="dxa"/>
              <w:bottom w:w="100" w:type="dxa"/>
              <w:right w:w="100" w:type="dxa"/>
            </w:tcMar>
          </w:tcPr>
          <w:p w14:paraId="5EF57351" w14:textId="77777777" w:rsidR="00547BBE" w:rsidRDefault="00CF6AC4">
            <w:pPr>
              <w:widowControl w:val="0"/>
              <w:pBdr>
                <w:top w:val="nil"/>
                <w:left w:val="nil"/>
                <w:bottom w:val="nil"/>
                <w:right w:val="nil"/>
                <w:between w:val="nil"/>
              </w:pBdr>
              <w:spacing w:line="240" w:lineRule="auto"/>
              <w:rPr>
                <w:i/>
                <w:sz w:val="26"/>
                <w:szCs w:val="26"/>
              </w:rPr>
            </w:pPr>
            <w:r>
              <w:rPr>
                <w:sz w:val="26"/>
                <w:szCs w:val="26"/>
              </w:rPr>
              <w:t xml:space="preserve">Genre of Music </w:t>
            </w:r>
            <w:r>
              <w:rPr>
                <w:sz w:val="26"/>
                <w:szCs w:val="26"/>
              </w:rPr>
              <w:br/>
              <w:t>(circle all that apply)</w:t>
            </w:r>
            <w:r>
              <w:rPr>
                <w:sz w:val="26"/>
                <w:szCs w:val="26"/>
              </w:rPr>
              <w:br/>
            </w:r>
            <w:r>
              <w:rPr>
                <w:i/>
                <w:sz w:val="26"/>
                <w:szCs w:val="26"/>
              </w:rPr>
              <w:t>*If performing Classical, please indicate era here:</w:t>
            </w:r>
          </w:p>
        </w:tc>
        <w:tc>
          <w:tcPr>
            <w:tcW w:w="5400" w:type="dxa"/>
            <w:shd w:val="clear" w:color="auto" w:fill="auto"/>
            <w:tcMar>
              <w:top w:w="100" w:type="dxa"/>
              <w:left w:w="100" w:type="dxa"/>
              <w:bottom w:w="100" w:type="dxa"/>
              <w:right w:w="100" w:type="dxa"/>
            </w:tcMar>
          </w:tcPr>
          <w:p w14:paraId="0955C0AC" w14:textId="77777777" w:rsidR="00547BBE" w:rsidRDefault="00CF6AC4">
            <w:pPr>
              <w:widowControl w:val="0"/>
              <w:pBdr>
                <w:top w:val="nil"/>
                <w:left w:val="nil"/>
                <w:bottom w:val="nil"/>
                <w:right w:val="nil"/>
                <w:between w:val="nil"/>
              </w:pBdr>
              <w:spacing w:line="240" w:lineRule="auto"/>
              <w:jc w:val="center"/>
              <w:rPr>
                <w:sz w:val="26"/>
                <w:szCs w:val="26"/>
              </w:rPr>
            </w:pPr>
            <w:r>
              <w:rPr>
                <w:sz w:val="26"/>
                <w:szCs w:val="26"/>
              </w:rPr>
              <w:t xml:space="preserve">Classical*     Original     Concert Band     </w:t>
            </w:r>
            <w:r>
              <w:rPr>
                <w:sz w:val="26"/>
                <w:szCs w:val="26"/>
              </w:rPr>
              <w:br/>
            </w:r>
            <w:r>
              <w:rPr>
                <w:sz w:val="26"/>
                <w:szCs w:val="26"/>
              </w:rPr>
              <w:br/>
              <w:t xml:space="preserve">Swing     Rock     Blues     Country     R&amp;B  </w:t>
            </w:r>
          </w:p>
          <w:p w14:paraId="39CD3C95" w14:textId="77777777" w:rsidR="00547BBE" w:rsidRDefault="00547BBE">
            <w:pPr>
              <w:widowControl w:val="0"/>
              <w:pBdr>
                <w:top w:val="nil"/>
                <w:left w:val="nil"/>
                <w:bottom w:val="nil"/>
                <w:right w:val="nil"/>
                <w:between w:val="nil"/>
              </w:pBdr>
              <w:spacing w:line="240" w:lineRule="auto"/>
              <w:jc w:val="center"/>
              <w:rPr>
                <w:sz w:val="26"/>
                <w:szCs w:val="26"/>
              </w:rPr>
            </w:pPr>
          </w:p>
          <w:p w14:paraId="1199FF84" w14:textId="77777777" w:rsidR="00547BBE" w:rsidRDefault="00CF6AC4">
            <w:pPr>
              <w:widowControl w:val="0"/>
              <w:pBdr>
                <w:top w:val="nil"/>
                <w:left w:val="nil"/>
                <w:bottom w:val="nil"/>
                <w:right w:val="nil"/>
                <w:between w:val="nil"/>
              </w:pBdr>
              <w:spacing w:line="240" w:lineRule="auto"/>
              <w:jc w:val="center"/>
              <w:rPr>
                <w:sz w:val="26"/>
                <w:szCs w:val="26"/>
              </w:rPr>
            </w:pPr>
            <w:r>
              <w:rPr>
                <w:sz w:val="26"/>
                <w:szCs w:val="26"/>
              </w:rPr>
              <w:t xml:space="preserve">Americana     Folk/Solo                       </w:t>
            </w:r>
          </w:p>
        </w:tc>
      </w:tr>
      <w:tr w:rsidR="00FC30E8" w14:paraId="6C3AD35C" w14:textId="77777777">
        <w:trPr>
          <w:trHeight w:val="460"/>
        </w:trPr>
        <w:tc>
          <w:tcPr>
            <w:tcW w:w="3600" w:type="dxa"/>
            <w:shd w:val="clear" w:color="auto" w:fill="auto"/>
            <w:tcMar>
              <w:top w:w="100" w:type="dxa"/>
              <w:left w:w="100" w:type="dxa"/>
              <w:bottom w:w="100" w:type="dxa"/>
              <w:right w:w="100" w:type="dxa"/>
            </w:tcMar>
          </w:tcPr>
          <w:p w14:paraId="78A14994" w14:textId="25A2CC84" w:rsidR="00FC30E8" w:rsidRDefault="00FC30E8">
            <w:pPr>
              <w:widowControl w:val="0"/>
              <w:pBdr>
                <w:top w:val="nil"/>
                <w:left w:val="nil"/>
                <w:bottom w:val="nil"/>
                <w:right w:val="nil"/>
                <w:between w:val="nil"/>
              </w:pBdr>
              <w:spacing w:line="240" w:lineRule="auto"/>
              <w:rPr>
                <w:sz w:val="26"/>
                <w:szCs w:val="26"/>
              </w:rPr>
            </w:pPr>
            <w:r>
              <w:rPr>
                <w:sz w:val="26"/>
                <w:szCs w:val="26"/>
              </w:rPr>
              <w:t xml:space="preserve">Expected compensation for </w:t>
            </w:r>
            <w:r>
              <w:rPr>
                <w:sz w:val="26"/>
                <w:szCs w:val="26"/>
              </w:rPr>
              <w:br/>
              <w:t>1 hour show</w:t>
            </w:r>
          </w:p>
        </w:tc>
        <w:tc>
          <w:tcPr>
            <w:tcW w:w="5400" w:type="dxa"/>
            <w:shd w:val="clear" w:color="auto" w:fill="auto"/>
            <w:tcMar>
              <w:top w:w="100" w:type="dxa"/>
              <w:left w:w="100" w:type="dxa"/>
              <w:bottom w:w="100" w:type="dxa"/>
              <w:right w:w="100" w:type="dxa"/>
            </w:tcMar>
          </w:tcPr>
          <w:p w14:paraId="5E909897" w14:textId="0FB81FA6" w:rsidR="00FC30E8" w:rsidRDefault="00FC30E8" w:rsidP="00FC30E8">
            <w:pPr>
              <w:widowControl w:val="0"/>
              <w:pBdr>
                <w:top w:val="nil"/>
                <w:left w:val="nil"/>
                <w:bottom w:val="nil"/>
                <w:right w:val="nil"/>
                <w:between w:val="nil"/>
              </w:pBdr>
              <w:spacing w:line="240" w:lineRule="auto"/>
              <w:rPr>
                <w:sz w:val="26"/>
                <w:szCs w:val="26"/>
              </w:rPr>
            </w:pPr>
            <w:r>
              <w:rPr>
                <w:sz w:val="26"/>
                <w:szCs w:val="26"/>
              </w:rPr>
              <w:t xml:space="preserve">    $    </w:t>
            </w:r>
          </w:p>
        </w:tc>
      </w:tr>
    </w:tbl>
    <w:p w14:paraId="1F865872" w14:textId="77777777" w:rsidR="00FF41C6" w:rsidRDefault="00FF41C6">
      <w:pPr>
        <w:widowControl w:val="0"/>
        <w:pBdr>
          <w:top w:val="nil"/>
          <w:left w:val="nil"/>
          <w:bottom w:val="nil"/>
          <w:right w:val="nil"/>
          <w:between w:val="nil"/>
        </w:pBdr>
        <w:ind w:left="365" w:right="-835"/>
        <w:rPr>
          <w:rFonts w:ascii="Helvetica" w:hAnsi="Helvetica"/>
          <w:color w:val="333333"/>
          <w:sz w:val="32"/>
          <w:szCs w:val="32"/>
          <w:shd w:val="clear" w:color="auto" w:fill="FFFFFF"/>
        </w:rPr>
      </w:pPr>
    </w:p>
    <w:p w14:paraId="7C7F0A51" w14:textId="30C779ED" w:rsidR="00FF41C6" w:rsidRPr="00FF41C6" w:rsidRDefault="00FF41C6">
      <w:pPr>
        <w:widowControl w:val="0"/>
        <w:pBdr>
          <w:top w:val="nil"/>
          <w:left w:val="nil"/>
          <w:bottom w:val="nil"/>
          <w:right w:val="nil"/>
          <w:between w:val="nil"/>
        </w:pBdr>
        <w:ind w:left="365" w:right="-835"/>
        <w:rPr>
          <w:rFonts w:ascii="Helvetica" w:hAnsi="Helvetica"/>
          <w:color w:val="333333"/>
          <w:sz w:val="26"/>
          <w:szCs w:val="26"/>
          <w:shd w:val="clear" w:color="auto" w:fill="FFFFFF"/>
        </w:rPr>
      </w:pPr>
      <w:r>
        <w:rPr>
          <w:rFonts w:ascii="Helvetica" w:hAnsi="Helvetica"/>
          <w:color w:val="333333"/>
          <w:sz w:val="32"/>
          <w:szCs w:val="32"/>
          <w:shd w:val="clear" w:color="auto" w:fill="FFFFFF"/>
        </w:rPr>
        <w:t>PLEASE READ:</w:t>
      </w:r>
    </w:p>
    <w:p w14:paraId="0DA88481" w14:textId="2542BF69" w:rsidR="00547BBE" w:rsidRPr="00FF41C6" w:rsidRDefault="00FF41C6">
      <w:pPr>
        <w:widowControl w:val="0"/>
        <w:pBdr>
          <w:top w:val="nil"/>
          <w:left w:val="nil"/>
          <w:bottom w:val="nil"/>
          <w:right w:val="nil"/>
          <w:between w:val="nil"/>
        </w:pBdr>
        <w:ind w:left="365" w:right="-835"/>
        <w:rPr>
          <w:sz w:val="26"/>
          <w:szCs w:val="26"/>
        </w:rPr>
      </w:pPr>
      <w:r w:rsidRPr="00FF41C6">
        <w:rPr>
          <w:rFonts w:ascii="Helvetica" w:hAnsi="Helvetica"/>
          <w:color w:val="333333"/>
          <w:sz w:val="26"/>
          <w:szCs w:val="26"/>
          <w:shd w:val="clear" w:color="auto" w:fill="FFFFFF"/>
        </w:rPr>
        <w:t xml:space="preserve">Weather: The festival is held outdoors and goes on rain or shine. No credits or refunds will be issued if the show is affected by forces of nature beyond our control. Please check our website or contact us for updates on postponements or cancellations resulting from severe weather such as, hurricanes, tornados, flooding, etc. Please note, we will not cancel a show unless informed by state, </w:t>
      </w:r>
      <w:proofErr w:type="gramStart"/>
      <w:r w:rsidRPr="00FF41C6">
        <w:rPr>
          <w:rFonts w:ascii="Helvetica" w:hAnsi="Helvetica"/>
          <w:color w:val="333333"/>
          <w:sz w:val="26"/>
          <w:szCs w:val="26"/>
          <w:shd w:val="clear" w:color="auto" w:fill="FFFFFF"/>
        </w:rPr>
        <w:t>city</w:t>
      </w:r>
      <w:proofErr w:type="gramEnd"/>
      <w:r w:rsidRPr="00FF41C6">
        <w:rPr>
          <w:rFonts w:ascii="Helvetica" w:hAnsi="Helvetica"/>
          <w:color w:val="333333"/>
          <w:sz w:val="26"/>
          <w:szCs w:val="26"/>
          <w:shd w:val="clear" w:color="auto" w:fill="FFFFFF"/>
        </w:rPr>
        <w:t xml:space="preserve"> or local officials that it will be in the best interest of safety for all. If it looks like it is going to rain, we will not call the show prior to the event. It will be at the show coordinator’s discretion on site at the time.</w:t>
      </w:r>
    </w:p>
    <w:p w14:paraId="14F00C74" w14:textId="189591F6" w:rsidR="00547BBE" w:rsidRDefault="00CF6AC4" w:rsidP="009C3DB4">
      <w:pPr>
        <w:widowControl w:val="0"/>
        <w:pBdr>
          <w:top w:val="nil"/>
          <w:left w:val="nil"/>
          <w:bottom w:val="nil"/>
          <w:right w:val="nil"/>
          <w:between w:val="nil"/>
        </w:pBdr>
        <w:ind w:left="365" w:hanging="365"/>
        <w:rPr>
          <w:b/>
          <w:i/>
          <w:color w:val="FF0000"/>
          <w:sz w:val="26"/>
          <w:szCs w:val="26"/>
          <w:u w:val="single"/>
        </w:rPr>
      </w:pPr>
      <w:r>
        <w:rPr>
          <w:b/>
          <w:i/>
          <w:color w:val="FF0000"/>
          <w:sz w:val="26"/>
          <w:szCs w:val="26"/>
        </w:rPr>
        <w:t xml:space="preserve">Please email </w:t>
      </w:r>
      <w:r w:rsidR="009C3DB4">
        <w:rPr>
          <w:b/>
          <w:i/>
          <w:color w:val="FF0000"/>
          <w:sz w:val="26"/>
          <w:szCs w:val="26"/>
        </w:rPr>
        <w:t>the</w:t>
      </w:r>
      <w:r>
        <w:rPr>
          <w:b/>
          <w:i/>
          <w:color w:val="FF0000"/>
          <w:sz w:val="26"/>
          <w:szCs w:val="26"/>
        </w:rPr>
        <w:t xml:space="preserve"> completed application to</w:t>
      </w:r>
      <w:r w:rsidR="009C3DB4">
        <w:rPr>
          <w:b/>
          <w:i/>
          <w:color w:val="FF0000"/>
          <w:sz w:val="26"/>
          <w:szCs w:val="26"/>
        </w:rPr>
        <w:t xml:space="preserve">: </w:t>
      </w:r>
      <w:r w:rsidR="009C3DB4">
        <w:rPr>
          <w:b/>
          <w:i/>
          <w:color w:val="FF0000"/>
          <w:sz w:val="26"/>
          <w:szCs w:val="26"/>
          <w:u w:val="single"/>
        </w:rPr>
        <w:t>RobertGabrielMusic@gmail</w:t>
      </w:r>
      <w:r>
        <w:rPr>
          <w:b/>
          <w:i/>
          <w:color w:val="FF0000"/>
          <w:sz w:val="26"/>
          <w:szCs w:val="26"/>
          <w:u w:val="single"/>
        </w:rPr>
        <w:t>.com</w:t>
      </w:r>
    </w:p>
    <w:sectPr w:rsidR="00547B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obster">
    <w:panose1 w:val="020B0604020202020204"/>
    <w:charset w:val="4D"/>
    <w:family w:val="auto"/>
    <w:pitch w:val="variable"/>
    <w:sig w:usb0="20000207" w:usb1="00000001"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33B6"/>
    <w:multiLevelType w:val="multilevel"/>
    <w:tmpl w:val="09A45908"/>
    <w:lvl w:ilvl="0">
      <w:start w:val="1"/>
      <w:numFmt w:val="decimal"/>
      <w:lvlText w:val="%1)"/>
      <w:lvlJc w:val="left"/>
      <w:pPr>
        <w:ind w:left="365" w:hanging="360"/>
      </w:pPr>
      <w:rPr>
        <w:color w:val="5B5B00"/>
      </w:r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1" w15:restartNumberingAfterBreak="0">
    <w:nsid w:val="61FB1C23"/>
    <w:multiLevelType w:val="multilevel"/>
    <w:tmpl w:val="427CF7A0"/>
    <w:lvl w:ilvl="0">
      <w:start w:val="1"/>
      <w:numFmt w:val="decimal"/>
      <w:lvlText w:val="%1."/>
      <w:lvlJc w:val="left"/>
      <w:pPr>
        <w:ind w:left="365" w:hanging="360"/>
      </w:pPr>
      <w:rPr>
        <w:color w:val="5B5B00"/>
      </w:r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num w:numId="1" w16cid:durableId="290553226">
    <w:abstractNumId w:val="0"/>
  </w:num>
  <w:num w:numId="2" w16cid:durableId="74510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BE"/>
    <w:rsid w:val="000823DC"/>
    <w:rsid w:val="002D0D05"/>
    <w:rsid w:val="00547BBE"/>
    <w:rsid w:val="005A322C"/>
    <w:rsid w:val="0076516C"/>
    <w:rsid w:val="009C3DB4"/>
    <w:rsid w:val="00C968EA"/>
    <w:rsid w:val="00CF6AC4"/>
    <w:rsid w:val="00FC30E8"/>
    <w:rsid w:val="00FF41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330F"/>
  <w15:docId w15:val="{77934AE0-E998-48F0-8E31-95C8E099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D0D05"/>
    <w:rPr>
      <w:color w:val="0000FF" w:themeColor="hyperlink"/>
      <w:u w:val="single"/>
    </w:rPr>
  </w:style>
  <w:style w:type="character" w:styleId="UnresolvedMention">
    <w:name w:val="Unresolved Mention"/>
    <w:basedOn w:val="DefaultParagraphFont"/>
    <w:uiPriority w:val="99"/>
    <w:semiHidden/>
    <w:unhideWhenUsed/>
    <w:rsid w:val="002D0D05"/>
    <w:rPr>
      <w:color w:val="605E5C"/>
      <w:shd w:val="clear" w:color="auto" w:fill="E1DFDD"/>
    </w:rPr>
  </w:style>
  <w:style w:type="character" w:styleId="FollowedHyperlink">
    <w:name w:val="FollowedHyperlink"/>
    <w:basedOn w:val="DefaultParagraphFont"/>
    <w:uiPriority w:val="99"/>
    <w:semiHidden/>
    <w:unhideWhenUsed/>
    <w:rsid w:val="00C968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4964">
      <w:bodyDiv w:val="1"/>
      <w:marLeft w:val="0"/>
      <w:marRight w:val="0"/>
      <w:marTop w:val="0"/>
      <w:marBottom w:val="0"/>
      <w:divBdr>
        <w:top w:val="none" w:sz="0" w:space="0" w:color="auto"/>
        <w:left w:val="none" w:sz="0" w:space="0" w:color="auto"/>
        <w:bottom w:val="none" w:sz="0" w:space="0" w:color="auto"/>
        <w:right w:val="none" w:sz="0" w:space="0" w:color="auto"/>
      </w:divBdr>
    </w:div>
    <w:div w:id="212260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GabrielMusi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Matthew Hirschmann</cp:lastModifiedBy>
  <cp:revision>10</cp:revision>
  <dcterms:created xsi:type="dcterms:W3CDTF">2021-03-05T13:03:00Z</dcterms:created>
  <dcterms:modified xsi:type="dcterms:W3CDTF">2023-10-19T21:56:00Z</dcterms:modified>
</cp:coreProperties>
</file>